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object w:dxaOrig="1396" w:dyaOrig="1377">
          <v:rect xmlns:o="urn:schemas-microsoft-com:office:office" xmlns:v="urn:schemas-microsoft-com:vml" id="rectole0000000000" style="width:69.800000pt;height:68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PRIHLÁ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ŠKA ZA ČLENA KLUBU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1. Slovenský futbalgolfový a footgolfový klub CARPATHIANS SLOVAKIA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Meno a priezvisko, titul: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Trvalé bydlisko: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Prechodné bydlisko: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Telefón pevná linka:</w:t>
        <w:tab/>
        <w:tab/>
        <w:tab/>
        <w:tab/>
        <w:tab/>
        <w:t xml:space="preserve">Mobil: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E-mail: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Dátum narodenia:</w:t>
        <w:tab/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átne ob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čianstvo: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Zamestnanie/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škola: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Noha: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ľav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/ pravá    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ľkosť trička (S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XXXL): ___    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ľkosť tren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írok:____   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ľkosť turfy:___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Jazykové znalosti: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Doteraj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šie 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úsenosti s fubalom, futbalgolfom a footgolfom (rozpísa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ť):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Svojím podpisom dávam súhlas pre nakladanie s údajmi v tejto prihlá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ške pre potreby klubu 1. SFGK Carpathians Slovakia. S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úhlasím so spracovaním hore uvedených osobných údajov v súlade so zák.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č. 122/2013 Z. z. o ochraneosobn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ých údajov a o zmene a doplnení niektorých zákonov v znení zákona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č. 84/2014 Z. z. za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čelom členstva v občianskom združen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í. Osobné údaje poskytujem spolo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čnosti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1. Slovensk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ý futbalgolfový a footgolfový klub CARPATHIANS SLOVAKIA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, o.z, Hroznová 19, 902 01 Pezinok, 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ČO: 45780064.  M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ôj súhlas zanikne ak po dobu troch rokov nebudem vyu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íva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ť služby členstva. M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ám právo na opravu nesprávnych, neúplných a neaktuálnych osobných údajov v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ďalšie pr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áva uvedené v § 28 cit.zákona.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Dátum, miesto a podpis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člena: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Dátum prevzatia: </w:t>
        <w:tab/>
        <w:tab/>
        <w:tab/>
        <w:tab/>
        <w:tab/>
        <w:tab/>
        <w:tab/>
        <w:t xml:space="preserve">Prevzal: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Dátum schválenia za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člena klubu:</w:t>
        <w:tab/>
        <w:tab/>
        <w:tab/>
        <w:tab/>
        <w:tab/>
        <w:t xml:space="preserve">Potvrdil: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